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6878"/>
      </w:tblGrid>
      <w:tr w:rsidR="00651AD6" w:rsidTr="00651AD6">
        <w:tc>
          <w:tcPr>
            <w:tcW w:w="4361" w:type="dxa"/>
            <w:vAlign w:val="center"/>
            <w:hideMark/>
          </w:tcPr>
          <w:p w:rsidR="00651AD6" w:rsidRDefault="00A532B9">
            <w:pPr>
              <w:pStyle w:val="a3"/>
              <w:outlineLvl w:val="0"/>
              <w:rPr>
                <w:rFonts w:ascii="Arial" w:hAnsi="Arial" w:cs="Arial"/>
                <w:b w:val="0"/>
                <w:sz w:val="32"/>
                <w:szCs w:val="32"/>
                <w:lang w:val="en-US"/>
              </w:rPr>
            </w:pPr>
            <w:bookmarkStart w:id="0" w:name="OLE_LINK1"/>
            <w:r>
              <w:rPr>
                <w:rFonts w:ascii="Arial" w:hAnsi="Arial" w:cs="Arial"/>
                <w:b w:val="0"/>
                <w:noProof/>
                <w:sz w:val="32"/>
                <w:szCs w:val="32"/>
              </w:rPr>
              <w:drawing>
                <wp:inline distT="0" distB="0" distL="0" distR="0">
                  <wp:extent cx="1476375" cy="638175"/>
                  <wp:effectExtent l="0" t="0" r="9525" b="9525"/>
                  <wp:docPr id="1" name="Рисунок 1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hideMark/>
          </w:tcPr>
          <w:p w:rsidR="00651AD6" w:rsidRDefault="00651AD6">
            <w:pPr>
              <w:pStyle w:val="a3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ООО «БИМЕТ»</w:t>
            </w:r>
          </w:p>
          <w:p w:rsidR="00651AD6" w:rsidRDefault="00651AD6">
            <w:pPr>
              <w:ind w:left="7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423838, РТ, г.Набережные Челны, а/я 25</w:t>
            </w:r>
          </w:p>
          <w:p w:rsidR="00651AD6" w:rsidRDefault="00651AD6">
            <w:pPr>
              <w:pStyle w:val="a3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Телефон: 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(8552)58-00-59, 8-960-085-54-32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651AD6" w:rsidRPr="00651AD6" w:rsidRDefault="00651AD6">
            <w:pPr>
              <w:pStyle w:val="a3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51AD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651AD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6"/>
                  <w:rFonts w:ascii="Arial" w:hAnsi="Arial" w:cs="Arial"/>
                  <w:b w:val="0"/>
                  <w:i/>
                  <w:sz w:val="24"/>
                  <w:szCs w:val="24"/>
                  <w:lang w:val="en-US"/>
                </w:rPr>
                <w:t>bimet</w:t>
              </w:r>
              <w:r w:rsidRPr="00651AD6">
                <w:rPr>
                  <w:rStyle w:val="a6"/>
                  <w:rFonts w:ascii="Arial" w:hAnsi="Arial" w:cs="Arial"/>
                  <w:b w:val="0"/>
                  <w:i/>
                  <w:sz w:val="24"/>
                  <w:szCs w:val="24"/>
                </w:rPr>
                <w:t>2714@</w:t>
              </w:r>
              <w:r>
                <w:rPr>
                  <w:rStyle w:val="a6"/>
                  <w:rFonts w:ascii="Arial" w:hAnsi="Arial" w:cs="Arial"/>
                  <w:b w:val="0"/>
                  <w:i/>
                  <w:sz w:val="24"/>
                  <w:szCs w:val="24"/>
                  <w:lang w:val="en-US"/>
                </w:rPr>
                <w:t>mail</w:t>
              </w:r>
              <w:r w:rsidRPr="00651AD6">
                <w:rPr>
                  <w:rStyle w:val="a6"/>
                  <w:rFonts w:ascii="Arial" w:hAnsi="Arial" w:cs="Arial"/>
                  <w:b w:val="0"/>
                  <w:i/>
                  <w:sz w:val="24"/>
                  <w:szCs w:val="24"/>
                </w:rPr>
                <w:t>.</w:t>
              </w:r>
              <w:r>
                <w:rPr>
                  <w:rStyle w:val="a6"/>
                  <w:rFonts w:ascii="Arial" w:hAnsi="Arial" w:cs="Arial"/>
                  <w:b w:val="0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651AD6" w:rsidRDefault="00651AD6">
            <w:pPr>
              <w:pStyle w:val="a3"/>
              <w:outlineLvl w:val="0"/>
              <w:rPr>
                <w:rFonts w:ascii="Arial" w:hAnsi="Arial" w:cs="Arial"/>
                <w:i/>
                <w:sz w:val="32"/>
                <w:szCs w:val="32"/>
                <w:lang w:val="en-US"/>
              </w:rPr>
            </w:pPr>
            <w:r w:rsidRPr="00651A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en-US"/>
              </w:rPr>
              <w:t>www.bimet.ru</w:t>
            </w:r>
          </w:p>
        </w:tc>
      </w:tr>
    </w:tbl>
    <w:p w:rsidR="008937FE" w:rsidRDefault="008937FE" w:rsidP="008937FE">
      <w:pPr>
        <w:rPr>
          <w:i/>
          <w:sz w:val="24"/>
        </w:rPr>
      </w:pPr>
    </w:p>
    <w:p w:rsidR="00651AD6" w:rsidRPr="00EC5E17" w:rsidRDefault="00651AD6" w:rsidP="008937FE">
      <w:pPr>
        <w:rPr>
          <w:i/>
          <w:sz w:val="24"/>
        </w:rPr>
      </w:pPr>
    </w:p>
    <w:p w:rsidR="00695ECC" w:rsidRPr="00B95F71" w:rsidRDefault="00695ECC" w:rsidP="00695ECC">
      <w:pPr>
        <w:jc w:val="center"/>
        <w:rPr>
          <w:b/>
          <w:sz w:val="28"/>
          <w:szCs w:val="28"/>
        </w:rPr>
      </w:pPr>
      <w:r w:rsidRPr="00B95F71">
        <w:rPr>
          <w:b/>
          <w:sz w:val="28"/>
          <w:szCs w:val="28"/>
        </w:rPr>
        <w:t>СПЕЦИАЛЬНЫЙ ИНСТРУМЕНТ И ПРИСПОСОБЛЕНИЯ</w:t>
      </w:r>
    </w:p>
    <w:p w:rsidR="00695ECC" w:rsidRDefault="00695ECC" w:rsidP="00695ECC">
      <w:pPr>
        <w:jc w:val="center"/>
        <w:rPr>
          <w:b/>
          <w:sz w:val="24"/>
        </w:rPr>
      </w:pPr>
      <w:r w:rsidRPr="00B95F71">
        <w:rPr>
          <w:b/>
          <w:sz w:val="28"/>
          <w:szCs w:val="28"/>
        </w:rPr>
        <w:t xml:space="preserve">ДЛЯ РАЗБОРКИ-СБОРКИ ВЕДУЩИХ МОСТОВ ФИРМЫ МАДАРА </w:t>
      </w:r>
      <w:r w:rsidR="00852CA3">
        <w:rPr>
          <w:b/>
          <w:sz w:val="28"/>
          <w:szCs w:val="28"/>
        </w:rPr>
        <w:t xml:space="preserve">(масса </w:t>
      </w:r>
      <w:r w:rsidR="00BF380A">
        <w:rPr>
          <w:b/>
          <w:sz w:val="28"/>
          <w:szCs w:val="28"/>
        </w:rPr>
        <w:t>80</w:t>
      </w:r>
      <w:r w:rsidR="00852CA3">
        <w:rPr>
          <w:b/>
          <w:sz w:val="28"/>
          <w:szCs w:val="28"/>
        </w:rPr>
        <w:t>,</w:t>
      </w:r>
      <w:r w:rsidR="00BF380A">
        <w:rPr>
          <w:b/>
          <w:sz w:val="28"/>
          <w:szCs w:val="28"/>
        </w:rPr>
        <w:t>2</w:t>
      </w:r>
      <w:r w:rsidR="00852CA3">
        <w:rPr>
          <w:b/>
          <w:sz w:val="28"/>
          <w:szCs w:val="28"/>
        </w:rPr>
        <w:t>кг)</w:t>
      </w:r>
    </w:p>
    <w:p w:rsidR="008937FE" w:rsidRDefault="008937FE"/>
    <w:tbl>
      <w:tblPr>
        <w:tblW w:w="11057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340"/>
        <w:gridCol w:w="1994"/>
        <w:gridCol w:w="6034"/>
        <w:gridCol w:w="1074"/>
      </w:tblGrid>
      <w:tr w:rsidR="00E3324B" w:rsidRPr="00B95F71" w:rsidTr="00F56946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615" w:type="dxa"/>
            <w:vAlign w:val="center"/>
          </w:tcPr>
          <w:p w:rsidR="00E3324B" w:rsidRPr="00B95F71" w:rsidRDefault="00E3324B" w:rsidP="00302D4D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:rsidR="00E3324B" w:rsidRPr="00B95F71" w:rsidRDefault="00E3324B" w:rsidP="00E3324B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E3324B" w:rsidRPr="00B95F71" w:rsidRDefault="00E3324B" w:rsidP="00EA6D18">
            <w:pPr>
              <w:pStyle w:val="1"/>
              <w:rPr>
                <w:sz w:val="24"/>
                <w:szCs w:val="24"/>
              </w:rPr>
            </w:pPr>
            <w:r w:rsidRPr="00B95F71">
              <w:rPr>
                <w:sz w:val="24"/>
                <w:szCs w:val="24"/>
              </w:rPr>
              <w:t>Наименование и характеристика изделия</w:t>
            </w:r>
          </w:p>
        </w:tc>
        <w:tc>
          <w:tcPr>
            <w:tcW w:w="10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24B" w:rsidRPr="00B95F71" w:rsidRDefault="00E3324B" w:rsidP="00EA6D18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Цена</w:t>
            </w:r>
          </w:p>
          <w:p w:rsidR="00E3324B" w:rsidRPr="00B95F71" w:rsidRDefault="00E3324B" w:rsidP="00EA6D18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(руб)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838200" cy="285750"/>
                  <wp:effectExtent l="0" t="0" r="0" b="0"/>
                  <wp:docPr id="24" name="Рисунок 24" descr="КР%2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Р%20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2"/>
              <w:spacing w:line="360" w:lineRule="auto"/>
              <w:ind w:left="33" w:right="-10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>КР 050 00 000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Ключ регулировочный,                                                    </w:t>
            </w: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1,4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2728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81000" cy="1181100"/>
                  <wp:effectExtent l="0" t="0" r="0" b="0"/>
                  <wp:docPr id="25" name="Рисунок 25" descr="ОЗВК%20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ОЗВК%207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Default="00A532B9" w:rsidP="00943894">
            <w:pPr>
              <w:spacing w:line="360" w:lineRule="auto"/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ОЗВК </w:t>
            </w:r>
          </w:p>
          <w:p w:rsidR="00A532B9" w:rsidRPr="00B95F71" w:rsidRDefault="00A532B9" w:rsidP="00943894">
            <w:pPr>
              <w:spacing w:line="360" w:lineRule="auto"/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7615 00 000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запрессовки подшипника,                         </w:t>
            </w: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0,88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7148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129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14375" cy="476250"/>
                  <wp:effectExtent l="0" t="0" r="9525" b="0"/>
                  <wp:docPr id="26" name="Рисунок 26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2"/>
              <w:spacing w:line="360" w:lineRule="auto"/>
              <w:ind w:left="33" w:right="-10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>МАД 804.40.243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запрессовки нар. кольца подш. 32315,    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B95F71">
              <w:rPr>
                <w:b/>
                <w:sz w:val="24"/>
                <w:szCs w:val="24"/>
              </w:rPr>
              <w:t>асса,кг: 2,2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9467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F71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04850" cy="447675"/>
                  <wp:effectExtent l="0" t="0" r="0" b="9525"/>
                  <wp:docPr id="27" name="Рисунок 27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МАД 804.40.244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запрессовки нар. кольца подш. 32312,     </w:t>
            </w: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0,9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6739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F7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14375" cy="590550"/>
                  <wp:effectExtent l="0" t="0" r="9525" b="0"/>
                  <wp:docPr id="28" name="Рисунок 28" descr="ОЗМ%2010%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ОЗМ%2010%2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2"/>
              <w:spacing w:line="360" w:lineRule="auto"/>
              <w:ind w:left="33" w:right="-10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>ОЗМ 10 000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запрессовки манжет,                                  </w:t>
            </w: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3,1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15551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F71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04850" cy="962025"/>
                  <wp:effectExtent l="0" t="0" r="0" b="9525"/>
                  <wp:docPr id="29" name="Рисунок 29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МАД 804.40.256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Приспособление для снятия ступиц колес,                   </w:t>
            </w: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19,2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82883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127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F71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14375" cy="590550"/>
                  <wp:effectExtent l="0" t="0" r="9525" b="0"/>
                  <wp:docPr id="30" name="Рисунок 30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2"/>
              <w:spacing w:line="360" w:lineRule="auto"/>
              <w:ind w:left="33" w:right="-10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>МАД 804.40.242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выпрессовки нар. кольца подш. 32221,   </w:t>
            </w:r>
          </w:p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2,87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14350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F71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42925" cy="962025"/>
                  <wp:effectExtent l="0" t="0" r="9525" b="9525"/>
                  <wp:docPr id="76" name="Рисунок 76" descr="КС%2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КС%2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КС 010 00 000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Ключ специальный,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B95F71">
              <w:rPr>
                <w:b/>
                <w:sz w:val="24"/>
                <w:szCs w:val="24"/>
              </w:rPr>
              <w:t>асса,кг: 2,11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18306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F71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57225" cy="962025"/>
                  <wp:effectExtent l="0" t="0" r="9525" b="9525"/>
                  <wp:docPr id="77" name="Рисунок 77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2"/>
              <w:spacing w:line="360" w:lineRule="auto"/>
              <w:ind w:left="33" w:right="-10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>МАД 804.40.246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Приспособл. для запрессовки  вн. кольца подш.32221, </w:t>
            </w:r>
          </w:p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27,5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90713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5F71">
              <w:rPr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04850" cy="514350"/>
                  <wp:effectExtent l="0" t="0" r="0" b="0"/>
                  <wp:docPr id="31" name="Рисунок 31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МАД 804.40.237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4"/>
              <w:spacing w:line="360" w:lineRule="auto"/>
              <w:ind w:left="114" w:right="12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 xml:space="preserve">Оправка для запрессовки нар. кольца подш.32221,     </w:t>
            </w:r>
            <w:r>
              <w:rPr>
                <w:b/>
                <w:szCs w:val="24"/>
              </w:rPr>
              <w:t xml:space="preserve"> М</w:t>
            </w:r>
            <w:r w:rsidRPr="00B95F71">
              <w:rPr>
                <w:b/>
                <w:szCs w:val="24"/>
              </w:rPr>
              <w:t>асса,кг: 4,8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14623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14375" cy="571500"/>
                  <wp:effectExtent l="0" t="0" r="9525" b="0"/>
                  <wp:docPr id="32" name="Рисунок 32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2"/>
              <w:spacing w:line="360" w:lineRule="auto"/>
              <w:ind w:left="33" w:right="-10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>МАД 804.40.241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запрессовки уплотнения </w:t>
            </w:r>
            <w:r w:rsidRPr="00B95F71">
              <w:rPr>
                <w:b/>
                <w:sz w:val="24"/>
                <w:szCs w:val="24"/>
                <w:lang w:val="en-US"/>
              </w:rPr>
              <w:t>Stefa</w:t>
            </w:r>
            <w:r w:rsidRPr="00B95F71">
              <w:rPr>
                <w:b/>
                <w:sz w:val="24"/>
                <w:szCs w:val="24"/>
              </w:rPr>
              <w:t xml:space="preserve">,                 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B95F71">
              <w:rPr>
                <w:b/>
                <w:sz w:val="24"/>
                <w:szCs w:val="24"/>
              </w:rPr>
              <w:t>асса,кг: 7,25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20953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638175" cy="704850"/>
                  <wp:effectExtent l="0" t="0" r="9525" b="0"/>
                  <wp:docPr id="33" name="Рисунок 33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МАД 804.40.260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запрессовки аксиального подш. вилки,    </w:t>
            </w:r>
          </w:p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B95F71">
              <w:rPr>
                <w:b/>
                <w:sz w:val="24"/>
                <w:szCs w:val="24"/>
              </w:rPr>
              <w:t>асса,кг: 1,8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10122</w:t>
            </w:r>
          </w:p>
        </w:tc>
      </w:tr>
      <w:tr w:rsidR="00A532B9" w:rsidRPr="00EC5E17" w:rsidTr="00A532B9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615" w:type="dxa"/>
            <w:vAlign w:val="center"/>
          </w:tcPr>
          <w:p w:rsidR="00A532B9" w:rsidRPr="00B95F71" w:rsidRDefault="00A532B9" w:rsidP="00943894">
            <w:pPr>
              <w:jc w:val="center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32B9" w:rsidRPr="00B95F71" w:rsidRDefault="00A532B9" w:rsidP="0094389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04850" cy="400050"/>
                  <wp:effectExtent l="0" t="0" r="0" b="0"/>
                  <wp:docPr id="34" name="Рисунок 34" descr="МАД%2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АД%20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532B9" w:rsidRPr="00B95F71" w:rsidRDefault="00A532B9" w:rsidP="00943894">
            <w:pPr>
              <w:pStyle w:val="2"/>
              <w:spacing w:line="360" w:lineRule="auto"/>
              <w:ind w:left="33" w:right="-108"/>
              <w:rPr>
                <w:b/>
                <w:szCs w:val="24"/>
              </w:rPr>
            </w:pPr>
            <w:r w:rsidRPr="00B95F71">
              <w:rPr>
                <w:b/>
                <w:szCs w:val="24"/>
              </w:rPr>
              <w:t>МАД 804.40.263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A532B9" w:rsidRPr="00B95F71" w:rsidRDefault="00A532B9" w:rsidP="00943894">
            <w:pPr>
              <w:spacing w:line="360" w:lineRule="auto"/>
              <w:ind w:left="114" w:right="128"/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 xml:space="preserve">Оправка для запрессовки крестовины в вилку,            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B95F71">
              <w:rPr>
                <w:b/>
                <w:sz w:val="24"/>
                <w:szCs w:val="24"/>
              </w:rPr>
              <w:t>асса,кг: 1,75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2B9" w:rsidRPr="00A532B9" w:rsidRDefault="00A532B9" w:rsidP="00A532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32B9">
              <w:rPr>
                <w:b/>
                <w:color w:val="000000"/>
                <w:sz w:val="24"/>
                <w:szCs w:val="24"/>
              </w:rPr>
              <w:t>5047</w:t>
            </w:r>
          </w:p>
        </w:tc>
      </w:tr>
    </w:tbl>
    <w:p w:rsidR="00A543BF" w:rsidRPr="00B95F71" w:rsidRDefault="00A543BF" w:rsidP="00A543BF">
      <w:pPr>
        <w:rPr>
          <w:b/>
          <w:vanish/>
          <w:sz w:val="24"/>
          <w:szCs w:val="24"/>
        </w:rPr>
      </w:pPr>
    </w:p>
    <w:tbl>
      <w:tblPr>
        <w:tblpPr w:leftFromText="180" w:rightFromText="180" w:vertAnchor="text" w:horzAnchor="page" w:tblpX="501" w:tblpY="12"/>
        <w:tblW w:w="110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1040"/>
      </w:tblGrid>
      <w:tr w:rsidR="00695ECC" w:rsidRPr="00B95F71" w:rsidTr="00F5694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031" w:type="dxa"/>
            <w:vAlign w:val="center"/>
          </w:tcPr>
          <w:p w:rsidR="00695ECC" w:rsidRPr="00B95F71" w:rsidRDefault="00695ECC" w:rsidP="00A543BF">
            <w:pPr>
              <w:rPr>
                <w:b/>
                <w:sz w:val="24"/>
                <w:szCs w:val="24"/>
              </w:rPr>
            </w:pPr>
            <w:r w:rsidRPr="00B95F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</w:tcPr>
          <w:p w:rsidR="00695ECC" w:rsidRPr="00A532B9" w:rsidRDefault="00A532B9" w:rsidP="00A532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32B9">
              <w:rPr>
                <w:b/>
                <w:bCs/>
                <w:color w:val="000000"/>
                <w:sz w:val="24"/>
                <w:szCs w:val="24"/>
              </w:rPr>
              <w:t>298629</w:t>
            </w:r>
          </w:p>
        </w:tc>
      </w:tr>
    </w:tbl>
    <w:p w:rsidR="005C352A" w:rsidRPr="00B95F71" w:rsidRDefault="00B3647E" w:rsidP="00DD6BC7">
      <w:pPr>
        <w:rPr>
          <w:b/>
          <w:sz w:val="24"/>
          <w:szCs w:val="24"/>
        </w:rPr>
      </w:pPr>
      <w:r w:rsidRPr="00B95F7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bookmarkEnd w:id="0"/>
    </w:p>
    <w:p w:rsidR="00B3647E" w:rsidRPr="00B95F71" w:rsidRDefault="00B3647E" w:rsidP="00DD6BC7">
      <w:pPr>
        <w:rPr>
          <w:b/>
          <w:sz w:val="24"/>
          <w:szCs w:val="24"/>
        </w:rPr>
      </w:pPr>
      <w:bookmarkStart w:id="1" w:name="_GoBack"/>
      <w:bookmarkEnd w:id="1"/>
    </w:p>
    <w:sectPr w:rsidR="00B3647E" w:rsidRPr="00B95F71" w:rsidSect="003B740C">
      <w:pgSz w:w="11907" w:h="16840" w:code="9"/>
      <w:pgMar w:top="357" w:right="374" w:bottom="284" w:left="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FD"/>
    <w:rsid w:val="00014A68"/>
    <w:rsid w:val="000366C2"/>
    <w:rsid w:val="00056015"/>
    <w:rsid w:val="00062305"/>
    <w:rsid w:val="00064EB0"/>
    <w:rsid w:val="00074C79"/>
    <w:rsid w:val="00076544"/>
    <w:rsid w:val="0008774D"/>
    <w:rsid w:val="000A442B"/>
    <w:rsid w:val="000A68C0"/>
    <w:rsid w:val="000C60CA"/>
    <w:rsid w:val="000D52F1"/>
    <w:rsid w:val="000E2F57"/>
    <w:rsid w:val="000E56B5"/>
    <w:rsid w:val="001046C1"/>
    <w:rsid w:val="00107061"/>
    <w:rsid w:val="00135682"/>
    <w:rsid w:val="00150D0D"/>
    <w:rsid w:val="001E6289"/>
    <w:rsid w:val="001F45A5"/>
    <w:rsid w:val="00233309"/>
    <w:rsid w:val="002417B7"/>
    <w:rsid w:val="00267327"/>
    <w:rsid w:val="0027195B"/>
    <w:rsid w:val="0028558A"/>
    <w:rsid w:val="002B2A70"/>
    <w:rsid w:val="002B2C1F"/>
    <w:rsid w:val="002C78EE"/>
    <w:rsid w:val="00302D4D"/>
    <w:rsid w:val="00342E93"/>
    <w:rsid w:val="00391388"/>
    <w:rsid w:val="003A2D09"/>
    <w:rsid w:val="003B740C"/>
    <w:rsid w:val="003C44DB"/>
    <w:rsid w:val="003D2C8B"/>
    <w:rsid w:val="003D554C"/>
    <w:rsid w:val="003E444F"/>
    <w:rsid w:val="003F347C"/>
    <w:rsid w:val="003F50F2"/>
    <w:rsid w:val="0040344A"/>
    <w:rsid w:val="00436F5C"/>
    <w:rsid w:val="0045426C"/>
    <w:rsid w:val="00462206"/>
    <w:rsid w:val="00472370"/>
    <w:rsid w:val="004807A8"/>
    <w:rsid w:val="0048377D"/>
    <w:rsid w:val="00490C3B"/>
    <w:rsid w:val="004A64A8"/>
    <w:rsid w:val="004B1499"/>
    <w:rsid w:val="004B5366"/>
    <w:rsid w:val="004E0196"/>
    <w:rsid w:val="005406FE"/>
    <w:rsid w:val="00542F6D"/>
    <w:rsid w:val="0057037D"/>
    <w:rsid w:val="00574A1A"/>
    <w:rsid w:val="00592EA2"/>
    <w:rsid w:val="005C352A"/>
    <w:rsid w:val="005D7192"/>
    <w:rsid w:val="005E7491"/>
    <w:rsid w:val="00611B98"/>
    <w:rsid w:val="006147AF"/>
    <w:rsid w:val="00651AD6"/>
    <w:rsid w:val="00651CFD"/>
    <w:rsid w:val="006520DC"/>
    <w:rsid w:val="00653C2C"/>
    <w:rsid w:val="0066386E"/>
    <w:rsid w:val="006770B3"/>
    <w:rsid w:val="00681001"/>
    <w:rsid w:val="0068156C"/>
    <w:rsid w:val="00695ECC"/>
    <w:rsid w:val="006A3E59"/>
    <w:rsid w:val="006B6A52"/>
    <w:rsid w:val="006E25E2"/>
    <w:rsid w:val="00705C1E"/>
    <w:rsid w:val="00710D79"/>
    <w:rsid w:val="0075014C"/>
    <w:rsid w:val="00764BF7"/>
    <w:rsid w:val="007B18D4"/>
    <w:rsid w:val="007B6F5F"/>
    <w:rsid w:val="007E45DD"/>
    <w:rsid w:val="007E487F"/>
    <w:rsid w:val="008079FD"/>
    <w:rsid w:val="0082291F"/>
    <w:rsid w:val="008313DA"/>
    <w:rsid w:val="008329BF"/>
    <w:rsid w:val="00833997"/>
    <w:rsid w:val="00852CA3"/>
    <w:rsid w:val="008649FC"/>
    <w:rsid w:val="00867D37"/>
    <w:rsid w:val="008721D7"/>
    <w:rsid w:val="008937FE"/>
    <w:rsid w:val="00894EA6"/>
    <w:rsid w:val="008957C3"/>
    <w:rsid w:val="008A248D"/>
    <w:rsid w:val="008B3B77"/>
    <w:rsid w:val="008C017D"/>
    <w:rsid w:val="008D6F03"/>
    <w:rsid w:val="008E26D4"/>
    <w:rsid w:val="00900FF9"/>
    <w:rsid w:val="009432D2"/>
    <w:rsid w:val="00943894"/>
    <w:rsid w:val="009708CA"/>
    <w:rsid w:val="00971E2A"/>
    <w:rsid w:val="00972682"/>
    <w:rsid w:val="009818A9"/>
    <w:rsid w:val="009B57B5"/>
    <w:rsid w:val="009D20F5"/>
    <w:rsid w:val="009D283B"/>
    <w:rsid w:val="009F5487"/>
    <w:rsid w:val="00A15497"/>
    <w:rsid w:val="00A342B6"/>
    <w:rsid w:val="00A37291"/>
    <w:rsid w:val="00A42BE6"/>
    <w:rsid w:val="00A51B60"/>
    <w:rsid w:val="00A532B9"/>
    <w:rsid w:val="00A543BF"/>
    <w:rsid w:val="00A80A4D"/>
    <w:rsid w:val="00A92FCD"/>
    <w:rsid w:val="00A930E9"/>
    <w:rsid w:val="00AC4CCC"/>
    <w:rsid w:val="00AE3E83"/>
    <w:rsid w:val="00B0060A"/>
    <w:rsid w:val="00B051A9"/>
    <w:rsid w:val="00B3647E"/>
    <w:rsid w:val="00B50086"/>
    <w:rsid w:val="00B556B4"/>
    <w:rsid w:val="00B60171"/>
    <w:rsid w:val="00B73B0B"/>
    <w:rsid w:val="00B95F71"/>
    <w:rsid w:val="00BA0293"/>
    <w:rsid w:val="00BA2329"/>
    <w:rsid w:val="00BA5249"/>
    <w:rsid w:val="00BE5468"/>
    <w:rsid w:val="00BE5707"/>
    <w:rsid w:val="00BF2680"/>
    <w:rsid w:val="00BF36B2"/>
    <w:rsid w:val="00BF380A"/>
    <w:rsid w:val="00C02BBE"/>
    <w:rsid w:val="00C16A04"/>
    <w:rsid w:val="00C306D9"/>
    <w:rsid w:val="00C4453A"/>
    <w:rsid w:val="00C5140D"/>
    <w:rsid w:val="00C62F21"/>
    <w:rsid w:val="00C6571C"/>
    <w:rsid w:val="00C75843"/>
    <w:rsid w:val="00CE0F86"/>
    <w:rsid w:val="00CF3EB1"/>
    <w:rsid w:val="00D0179C"/>
    <w:rsid w:val="00D25ED3"/>
    <w:rsid w:val="00D86843"/>
    <w:rsid w:val="00DA367E"/>
    <w:rsid w:val="00DD2775"/>
    <w:rsid w:val="00DD388A"/>
    <w:rsid w:val="00DD41FD"/>
    <w:rsid w:val="00DD6BC7"/>
    <w:rsid w:val="00DF54B4"/>
    <w:rsid w:val="00E051CE"/>
    <w:rsid w:val="00E218F5"/>
    <w:rsid w:val="00E26863"/>
    <w:rsid w:val="00E26FE8"/>
    <w:rsid w:val="00E3324B"/>
    <w:rsid w:val="00E8132D"/>
    <w:rsid w:val="00EA6D18"/>
    <w:rsid w:val="00EC47E3"/>
    <w:rsid w:val="00EC5E17"/>
    <w:rsid w:val="00ED28B1"/>
    <w:rsid w:val="00EE32FB"/>
    <w:rsid w:val="00EE39E2"/>
    <w:rsid w:val="00F1482B"/>
    <w:rsid w:val="00F21CB5"/>
    <w:rsid w:val="00F35D77"/>
    <w:rsid w:val="00F56946"/>
    <w:rsid w:val="00F6034F"/>
    <w:rsid w:val="00F90FC5"/>
    <w:rsid w:val="00F9763C"/>
    <w:rsid w:val="00FB7BD1"/>
    <w:rsid w:val="00FC1AF2"/>
    <w:rsid w:val="00FE003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00FF9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695ECC"/>
    <w:pPr>
      <w:keepNext/>
      <w:ind w:left="34" w:hanging="34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36"/>
    </w:rPr>
  </w:style>
  <w:style w:type="paragraph" w:styleId="a5">
    <w:name w:val="Body Text"/>
    <w:basedOn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8D6F03"/>
    <w:rPr>
      <w:color w:val="800080"/>
      <w:u w:val="single"/>
    </w:rPr>
  </w:style>
  <w:style w:type="paragraph" w:styleId="a8">
    <w:name w:val="Balloon Text"/>
    <w:basedOn w:val="a"/>
    <w:semiHidden/>
    <w:rsid w:val="00764BF7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F347C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link w:val="a3"/>
    <w:rsid w:val="00651AD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00FF9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695ECC"/>
    <w:pPr>
      <w:keepNext/>
      <w:ind w:left="34" w:hanging="34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36"/>
    </w:rPr>
  </w:style>
  <w:style w:type="paragraph" w:styleId="a5">
    <w:name w:val="Body Text"/>
    <w:basedOn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8D6F03"/>
    <w:rPr>
      <w:color w:val="800080"/>
      <w:u w:val="single"/>
    </w:rPr>
  </w:style>
  <w:style w:type="paragraph" w:styleId="a8">
    <w:name w:val="Balloon Text"/>
    <w:basedOn w:val="a"/>
    <w:semiHidden/>
    <w:rsid w:val="00764BF7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F347C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link w:val="a3"/>
    <w:rsid w:val="00651A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met2714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«БИМЕТ»</vt:lpstr>
    </vt:vector>
  </TitlesOfParts>
  <Company>Дом</Company>
  <LinksUpToDate>false</LinksUpToDate>
  <CharactersWithSpaces>1813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mailto:bimet2714@mail.ru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«БИМЕТ»</dc:title>
  <dc:creator>Алексей</dc:creator>
  <dc:description>Изменены цены</dc:description>
  <cp:lastModifiedBy>user</cp:lastModifiedBy>
  <cp:revision>2</cp:revision>
  <cp:lastPrinted>2016-04-18T13:03:00Z</cp:lastPrinted>
  <dcterms:created xsi:type="dcterms:W3CDTF">2025-01-17T09:20:00Z</dcterms:created>
  <dcterms:modified xsi:type="dcterms:W3CDTF">2025-01-17T09:20:00Z</dcterms:modified>
</cp:coreProperties>
</file>